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HƯỚNG DẪN HỌC TẬP Ở NHÀ MÔN GDCD KHỐI 8</w:t>
      </w:r>
    </w:p>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Từ ngày </w:t>
      </w:r>
      <w:r>
        <w:rPr>
          <w:rFonts w:hint="default" w:ascii="Times New Roman" w:hAnsi="Times New Roman" w:cs="Times New Roman"/>
          <w:b/>
          <w:bCs/>
          <w:sz w:val="28"/>
          <w:szCs w:val="28"/>
          <w:lang w:val="en-US"/>
        </w:rPr>
        <w:t>20</w:t>
      </w:r>
      <w:r>
        <w:rPr>
          <w:rFonts w:ascii="Times New Roman" w:hAnsi="Times New Roman" w:cs="Times New Roman"/>
          <w:b/>
          <w:bCs/>
          <w:sz w:val="28"/>
          <w:szCs w:val="28"/>
        </w:rPr>
        <w:t>/0</w:t>
      </w:r>
      <w:r>
        <w:rPr>
          <w:rFonts w:hint="default" w:ascii="Times New Roman" w:hAnsi="Times New Roman" w:cs="Times New Roman"/>
          <w:b/>
          <w:bCs/>
          <w:sz w:val="28"/>
          <w:szCs w:val="28"/>
          <w:lang w:val="en-US"/>
        </w:rPr>
        <w:t>9</w:t>
      </w:r>
      <w:r>
        <w:rPr>
          <w:rFonts w:ascii="Times New Roman" w:hAnsi="Times New Roman" w:cs="Times New Roman"/>
          <w:b/>
          <w:bCs/>
          <w:sz w:val="28"/>
          <w:szCs w:val="28"/>
        </w:rPr>
        <w:t xml:space="preserve">/2021 đến </w:t>
      </w:r>
      <w:r>
        <w:rPr>
          <w:rFonts w:hint="default" w:ascii="Times New Roman" w:hAnsi="Times New Roman" w:cs="Times New Roman"/>
          <w:b/>
          <w:bCs/>
          <w:sz w:val="28"/>
          <w:szCs w:val="28"/>
          <w:lang w:val="en-US"/>
        </w:rPr>
        <w:t>26</w:t>
      </w:r>
      <w:r>
        <w:rPr>
          <w:rFonts w:ascii="Times New Roman" w:hAnsi="Times New Roman" w:cs="Times New Roman"/>
          <w:b/>
          <w:bCs/>
          <w:sz w:val="28"/>
          <w:szCs w:val="28"/>
        </w:rPr>
        <w:t>/</w:t>
      </w:r>
      <w:r>
        <w:rPr>
          <w:rFonts w:hint="default" w:ascii="Times New Roman" w:hAnsi="Times New Roman" w:cs="Times New Roman"/>
          <w:b/>
          <w:bCs/>
          <w:sz w:val="28"/>
          <w:szCs w:val="28"/>
          <w:lang w:val="en-US"/>
        </w:rPr>
        <w:t>09</w:t>
      </w:r>
      <w:r>
        <w:rPr>
          <w:rFonts w:ascii="Times New Roman" w:hAnsi="Times New Roman" w:cs="Times New Roman"/>
          <w:b/>
          <w:bCs/>
          <w:sz w:val="28"/>
          <w:szCs w:val="28"/>
        </w:rPr>
        <w:t>/2021</w:t>
      </w:r>
    </w:p>
    <w:p>
      <w:pPr>
        <w:spacing w:line="360" w:lineRule="auto"/>
        <w:jc w:val="center"/>
        <w:rPr>
          <w:rFonts w:hint="default" w:ascii="Times New Roman" w:hAnsi="Times New Roman" w:cs="Times New Roman"/>
          <w:b/>
          <w:bCs/>
          <w:sz w:val="28"/>
          <w:szCs w:val="28"/>
          <w:lang w:val="en-US"/>
        </w:rPr>
      </w:pPr>
      <w:r>
        <w:rPr>
          <w:rFonts w:ascii="Times New Roman" w:hAnsi="Times New Roman" w:cs="Times New Roman"/>
          <w:b/>
          <w:bCs/>
          <w:sz w:val="28"/>
          <w:szCs w:val="28"/>
        </w:rPr>
        <w:t xml:space="preserve">BÀI </w:t>
      </w:r>
      <w:r>
        <w:rPr>
          <w:rFonts w:hint="default" w:ascii="Times New Roman" w:hAnsi="Times New Roman" w:cs="Times New Roman"/>
          <w:b/>
          <w:bCs/>
          <w:sz w:val="28"/>
          <w:szCs w:val="28"/>
          <w:lang w:val="en-US"/>
        </w:rPr>
        <w:t>3</w:t>
      </w:r>
      <w:r>
        <w:rPr>
          <w:rFonts w:ascii="Times New Roman" w:hAnsi="Times New Roman" w:cs="Times New Roman"/>
          <w:b/>
          <w:bCs/>
          <w:sz w:val="28"/>
          <w:szCs w:val="28"/>
        </w:rPr>
        <w:t xml:space="preserve">: </w:t>
      </w:r>
      <w:r>
        <w:rPr>
          <w:rFonts w:hint="default" w:ascii="Times New Roman" w:hAnsi="Times New Roman" w:cs="Times New Roman"/>
          <w:b/>
          <w:bCs/>
          <w:sz w:val="28"/>
          <w:szCs w:val="28"/>
          <w:lang w:val="en-US"/>
        </w:rPr>
        <w:t>TÔN TRỌNG NGƯỜI KHÁC</w:t>
      </w:r>
    </w:p>
    <w:p>
      <w:pPr>
        <w:spacing w:line="360" w:lineRule="auto"/>
        <w:jc w:val="center"/>
        <w:rPr>
          <w:rFonts w:ascii="Times New Roman" w:hAnsi="Times New Roman" w:cs="Times New Roman"/>
          <w:b/>
          <w:bCs/>
          <w:sz w:val="28"/>
          <w:szCs w:val="28"/>
          <w:lang w:val="vi-VN"/>
        </w:rPr>
      </w:pP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I/ Đặt vần đề: SGK</w:t>
      </w:r>
    </w:p>
    <w:p>
      <w:pPr>
        <w:spacing w:line="360"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II/ Nội dung bài học:</w:t>
      </w:r>
    </w:p>
    <w:p>
      <w:pPr>
        <w:spacing w:line="360" w:lineRule="auto"/>
        <w:ind w:firstLine="281" w:firstLineChars="100"/>
        <w:rPr>
          <w:rFonts w:ascii="Times New Roman" w:hAnsi="Times New Roman"/>
          <w:b/>
          <w:bCs/>
          <w:i/>
          <w:iCs/>
          <w:color w:val="000000" w:themeColor="text1"/>
          <w:sz w:val="28"/>
          <w:szCs w:val="28"/>
          <w14:textFill>
            <w14:solidFill>
              <w14:schemeClr w14:val="tx1"/>
            </w14:solidFill>
          </w14:textFill>
        </w:rPr>
      </w:pPr>
      <w:r>
        <w:rPr>
          <w:rFonts w:ascii="Times New Roman" w:hAnsi="Times New Roman"/>
          <w:b/>
          <w:bCs/>
          <w:i/>
          <w:iCs/>
          <w:color w:val="000000" w:themeColor="text1"/>
          <w:sz w:val="28"/>
          <w:szCs w:val="28"/>
          <w:lang w:val="vi-VN"/>
          <w14:textFill>
            <w14:solidFill>
              <w14:schemeClr w14:val="tx1"/>
            </w14:solidFill>
          </w14:textFill>
        </w:rPr>
        <w:t>1/</w:t>
      </w:r>
      <w:r>
        <w:rPr>
          <w:rFonts w:ascii="Times New Roman" w:hAnsi="Times New Roman"/>
          <w:b/>
          <w:bCs/>
          <w:i/>
          <w:iCs/>
          <w:color w:val="000000" w:themeColor="text1"/>
          <w:sz w:val="28"/>
          <w:szCs w:val="28"/>
          <w14:textFill>
            <w14:solidFill>
              <w14:schemeClr w14:val="tx1"/>
            </w14:solidFill>
          </w14:textFill>
        </w:rPr>
        <w:t xml:space="preserve">Khái niệm: </w:t>
      </w:r>
    </w:p>
    <w:p>
      <w:pPr>
        <w:spacing w:line="360" w:lineRule="auto"/>
        <w:ind w:firstLine="280" w:firstLineChars="100"/>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spacing w:val="0"/>
          <w:sz w:val="28"/>
          <w:szCs w:val="28"/>
          <w:shd w:val="clear" w:fill="FFFFFF"/>
        </w:rPr>
        <w:t>Tôn trọng người khác là sự đánh giá đúng mực, coi trọng danh dự, phẩm giá và lợi ích của người khác, thể hiện lối sống văn hóa của mỗi người.</w:t>
      </w:r>
    </w:p>
    <w:p>
      <w:pPr>
        <w:spacing w:line="360" w:lineRule="auto"/>
        <w:ind w:firstLine="141" w:firstLineChars="50"/>
        <w:rPr>
          <w:rFonts w:ascii="Times New Roman" w:hAnsi="Times New Roman"/>
          <w:b/>
          <w:bCs/>
          <w:i/>
          <w:iCs/>
          <w:color w:val="000000" w:themeColor="text1"/>
          <w:sz w:val="28"/>
          <w:szCs w:val="28"/>
          <w:lang w:val="vi-VN"/>
          <w14:textFill>
            <w14:solidFill>
              <w14:schemeClr w14:val="tx1"/>
            </w14:solidFill>
          </w14:textFill>
        </w:rPr>
      </w:pPr>
      <w:r>
        <w:rPr>
          <w:rFonts w:hint="default" w:ascii="Times New Roman" w:hAnsi="Times New Roman"/>
          <w:b/>
          <w:bCs/>
          <w:i/>
          <w:iCs/>
          <w:color w:val="000000" w:themeColor="text1"/>
          <w:sz w:val="28"/>
          <w:szCs w:val="28"/>
          <w:lang w:val="en-US"/>
          <w14:textFill>
            <w14:solidFill>
              <w14:schemeClr w14:val="tx1"/>
            </w14:solidFill>
          </w14:textFill>
        </w:rPr>
        <w:t xml:space="preserve">2/ </w:t>
      </w:r>
      <w:r>
        <w:rPr>
          <w:rFonts w:ascii="Times New Roman" w:hAnsi="Times New Roman"/>
          <w:b/>
          <w:bCs/>
          <w:i/>
          <w:iCs/>
          <w:color w:val="000000" w:themeColor="text1"/>
          <w:sz w:val="28"/>
          <w:szCs w:val="28"/>
          <w:lang w:val="vi-VN"/>
          <w14:textFill>
            <w14:solidFill>
              <w14:schemeClr w14:val="tx1"/>
            </w14:solidFill>
          </w14:textFill>
        </w:rPr>
        <w:t xml:space="preserve"> </w:t>
      </w:r>
      <w:r>
        <w:rPr>
          <w:rFonts w:hint="default" w:ascii="Times New Roman" w:hAnsi="Times New Roman"/>
          <w:b/>
          <w:bCs/>
          <w:i/>
          <w:iCs/>
          <w:color w:val="000000" w:themeColor="text1"/>
          <w:sz w:val="28"/>
          <w:szCs w:val="28"/>
          <w:lang w:val="en-US"/>
          <w14:textFill>
            <w14:solidFill>
              <w14:schemeClr w14:val="tx1"/>
            </w14:solidFill>
          </w14:textFill>
        </w:rPr>
        <w:t>Ý nghĩa</w:t>
      </w:r>
      <w:r>
        <w:rPr>
          <w:rFonts w:ascii="Times New Roman" w:hAnsi="Times New Roman"/>
          <w:b/>
          <w:bCs/>
          <w:i/>
          <w:iCs/>
          <w:color w:val="000000" w:themeColor="text1"/>
          <w:sz w:val="28"/>
          <w:szCs w:val="28"/>
          <w:lang w:val="vi-VN"/>
          <w14:textFill>
            <w14:solidFill>
              <w14:schemeClr w14:val="tx1"/>
            </w14:solidFill>
          </w14:textFill>
        </w:rPr>
        <w:t>:</w:t>
      </w:r>
    </w:p>
    <w:p>
      <w:pPr>
        <w:keepNext w:val="0"/>
        <w:keepLines w:val="0"/>
        <w:widowControl/>
        <w:numPr>
          <w:numId w:val="0"/>
        </w:numPr>
        <w:suppressLineNumbers w:val="0"/>
        <w:spacing w:before="0" w:beforeAutospacing="1" w:after="0" w:afterAutospacing="1"/>
        <w:ind w:left="360" w:leftChars="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lang w:val="en-US"/>
        </w:rPr>
        <w:t>-</w:t>
      </w:r>
      <w:r>
        <w:rPr>
          <w:rFonts w:hint="default" w:ascii="Times New Roman" w:hAnsi="Times New Roman" w:eastAsia="Arial" w:cs="Times New Roman"/>
          <w:i w:val="0"/>
          <w:iCs w:val="0"/>
          <w:caps w:val="0"/>
          <w:color w:val="000000"/>
          <w:spacing w:val="0"/>
          <w:sz w:val="28"/>
          <w:szCs w:val="28"/>
          <w:shd w:val="clear" w:fill="FFFFFF"/>
        </w:rPr>
        <w:t>Nh</w:t>
      </w:r>
      <w:bookmarkStart w:id="0" w:name="_GoBack"/>
      <w:bookmarkEnd w:id="0"/>
      <w:r>
        <w:rPr>
          <w:rFonts w:hint="default" w:ascii="Times New Roman" w:hAnsi="Times New Roman" w:eastAsia="Arial" w:cs="Times New Roman"/>
          <w:i w:val="0"/>
          <w:iCs w:val="0"/>
          <w:caps w:val="0"/>
          <w:color w:val="000000"/>
          <w:spacing w:val="0"/>
          <w:sz w:val="28"/>
          <w:szCs w:val="28"/>
          <w:shd w:val="clear" w:fill="FFFFFF"/>
        </w:rPr>
        <w:t>ận được sự tôn trọng của người khác đối với mình.</w:t>
      </w:r>
    </w:p>
    <w:p>
      <w:pPr>
        <w:keepNext w:val="0"/>
        <w:keepLines w:val="0"/>
        <w:widowControl/>
        <w:numPr>
          <w:numId w:val="0"/>
        </w:numPr>
        <w:suppressLineNumbers w:val="0"/>
        <w:spacing w:before="0" w:beforeAutospacing="1" w:after="0" w:afterAutospacing="1"/>
        <w:ind w:left="360" w:leftChars="0"/>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lang w:val="en-US"/>
        </w:rPr>
        <w:t>-</w:t>
      </w:r>
      <w:r>
        <w:rPr>
          <w:rFonts w:hint="default" w:ascii="Times New Roman" w:hAnsi="Times New Roman" w:eastAsia="Arial" w:cs="Times New Roman"/>
          <w:i w:val="0"/>
          <w:iCs w:val="0"/>
          <w:caps w:val="0"/>
          <w:color w:val="000000"/>
          <w:spacing w:val="0"/>
          <w:sz w:val="28"/>
          <w:szCs w:val="28"/>
          <w:shd w:val="clear" w:fill="FFFFFF"/>
        </w:rPr>
        <w:t>Mọi người tôn trọng lẫn nhau là cơ sở để quan hệ xã hội trở nên lành mạnh, trong sáng và tốt đẹp hơn.</w:t>
      </w:r>
    </w:p>
    <w:p>
      <w:pPr>
        <w:spacing w:line="360" w:lineRule="auto"/>
        <w:ind w:firstLine="141" w:firstLineChars="50"/>
        <w:rPr>
          <w:rFonts w:hint="default" w:ascii="Times New Roman" w:hAnsi="Times New Roman"/>
          <w:b/>
          <w:bCs/>
          <w:i/>
          <w:iCs/>
          <w:color w:val="000000" w:themeColor="text1"/>
          <w:sz w:val="28"/>
          <w:szCs w:val="28"/>
          <w:lang w:val="en-US"/>
          <w14:textFill>
            <w14:solidFill>
              <w14:schemeClr w14:val="tx1"/>
            </w14:solidFill>
          </w14:textFill>
        </w:rPr>
      </w:pPr>
      <w:r>
        <w:rPr>
          <w:rFonts w:hint="default" w:ascii="Times New Roman" w:hAnsi="Times New Roman"/>
          <w:b/>
          <w:bCs/>
          <w:i/>
          <w:iCs/>
          <w:color w:val="000000" w:themeColor="text1"/>
          <w:sz w:val="28"/>
          <w:szCs w:val="28"/>
          <w:lang w:val="en-US"/>
          <w14:textFill>
            <w14:solidFill>
              <w14:schemeClr w14:val="tx1"/>
            </w14:solidFill>
          </w14:textFill>
        </w:rPr>
        <w:t>3/ Rèn luyện:</w:t>
      </w:r>
    </w:p>
    <w:p>
      <w:pPr>
        <w:spacing w:line="360" w:lineRule="auto"/>
        <w:ind w:firstLine="140" w:firstLineChars="50"/>
        <w:rPr>
          <w:rFonts w:hint="default" w:ascii="Times New Roman" w:hAnsi="Times New Roman"/>
          <w:b w:val="0"/>
          <w:bCs w:val="0"/>
          <w:i w:val="0"/>
          <w:iCs w:val="0"/>
          <w:color w:val="000000" w:themeColor="text1"/>
          <w:sz w:val="28"/>
          <w:szCs w:val="28"/>
          <w:lang w:val="en-US"/>
          <w14:textFill>
            <w14:solidFill>
              <w14:schemeClr w14:val="tx1"/>
            </w14:solidFill>
          </w14:textFill>
        </w:rPr>
      </w:pPr>
      <w:r>
        <w:rPr>
          <w:rFonts w:hint="default" w:ascii="Times New Roman" w:hAnsi="Times New Roman"/>
          <w:b w:val="0"/>
          <w:bCs w:val="0"/>
          <w:i w:val="0"/>
          <w:iCs w:val="0"/>
          <w:color w:val="000000" w:themeColor="text1"/>
          <w:sz w:val="28"/>
          <w:szCs w:val="28"/>
          <w:lang w:val="en-US"/>
          <w14:textFill>
            <w14:solidFill>
              <w14:schemeClr w14:val="tx1"/>
            </w14:solidFill>
          </w14:textFill>
        </w:rPr>
        <w:t>Lời nói: Nhẹ nhàng, lịch sự</w:t>
      </w:r>
    </w:p>
    <w:p>
      <w:pPr>
        <w:spacing w:line="360" w:lineRule="auto"/>
        <w:ind w:firstLine="140" w:firstLineChars="50"/>
        <w:rPr>
          <w:rFonts w:hint="default" w:ascii="Times New Roman" w:hAnsi="Times New Roman"/>
          <w:b w:val="0"/>
          <w:bCs w:val="0"/>
          <w:i w:val="0"/>
          <w:iCs w:val="0"/>
          <w:color w:val="000000" w:themeColor="text1"/>
          <w:sz w:val="28"/>
          <w:szCs w:val="28"/>
          <w:lang w:val="en-US"/>
          <w14:textFill>
            <w14:solidFill>
              <w14:schemeClr w14:val="tx1"/>
            </w14:solidFill>
          </w14:textFill>
        </w:rPr>
      </w:pPr>
      <w:r>
        <w:rPr>
          <w:rFonts w:hint="default" w:ascii="Times New Roman" w:hAnsi="Times New Roman"/>
          <w:b w:val="0"/>
          <w:bCs w:val="0"/>
          <w:i w:val="0"/>
          <w:iCs w:val="0"/>
          <w:color w:val="000000" w:themeColor="text1"/>
          <w:sz w:val="28"/>
          <w:szCs w:val="28"/>
          <w:lang w:val="en-US"/>
          <w14:textFill>
            <w14:solidFill>
              <w14:schemeClr w14:val="tx1"/>
            </w14:solidFill>
          </w14:textFill>
        </w:rPr>
        <w:t>Hành động: Đúng đắn, ngay thẳng, tôn trọng danh dự, nhân phẩm</w:t>
      </w:r>
    </w:p>
    <w:p>
      <w:pPr>
        <w:spacing w:line="360" w:lineRule="auto"/>
        <w:ind w:firstLine="140" w:firstLineChars="50"/>
        <w:rPr>
          <w:rFonts w:hint="default" w:ascii="Times New Roman" w:hAnsi="Times New Roman"/>
          <w:b w:val="0"/>
          <w:bCs w:val="0"/>
          <w:i w:val="0"/>
          <w:iCs w:val="0"/>
          <w:color w:val="000000" w:themeColor="text1"/>
          <w:sz w:val="28"/>
          <w:szCs w:val="28"/>
          <w:lang w:val="en-US"/>
          <w14:textFill>
            <w14:solidFill>
              <w14:schemeClr w14:val="tx1"/>
            </w14:solidFill>
          </w14:textFill>
        </w:rPr>
      </w:pPr>
      <w:r>
        <w:rPr>
          <w:rFonts w:hint="default" w:ascii="Times New Roman" w:hAnsi="Times New Roman"/>
          <w:b w:val="0"/>
          <w:bCs w:val="0"/>
          <w:i w:val="0"/>
          <w:iCs w:val="0"/>
          <w:color w:val="000000" w:themeColor="text1"/>
          <w:sz w:val="28"/>
          <w:szCs w:val="28"/>
          <w:lang w:val="en-US"/>
          <w14:textFill>
            <w14:solidFill>
              <w14:schemeClr w14:val="tx1"/>
            </w14:solidFill>
          </w14:textFill>
        </w:rPr>
        <w:t>Thái độ: Khiêm tốn, hòa nhã, vui vẻ, niềm nở, ân cần, bình tĩnh</w:t>
      </w:r>
    </w:p>
    <w:p>
      <w:pPr>
        <w:spacing w:line="360" w:lineRule="auto"/>
        <w:ind w:firstLine="140" w:firstLineChars="50"/>
        <w:rPr>
          <w:rFonts w:hint="default" w:ascii="Times New Roman" w:hAnsi="Times New Roman"/>
          <w:b w:val="0"/>
          <w:bCs w:val="0"/>
          <w:i w:val="0"/>
          <w:iCs w:val="0"/>
          <w:color w:val="000000" w:themeColor="text1"/>
          <w:sz w:val="28"/>
          <w:szCs w:val="28"/>
          <w:lang w:val="en-US"/>
          <w14:textFill>
            <w14:solidFill>
              <w14:schemeClr w14:val="tx1"/>
            </w14:solidFill>
          </w14:textFill>
        </w:rPr>
      </w:pPr>
      <w:r>
        <w:rPr>
          <w:rFonts w:hint="default" w:ascii="Times New Roman" w:hAnsi="Times New Roman"/>
          <w:b w:val="0"/>
          <w:bCs w:val="0"/>
          <w:i w:val="0"/>
          <w:iCs w:val="0"/>
          <w:color w:val="000000" w:themeColor="text1"/>
          <w:sz w:val="28"/>
          <w:szCs w:val="28"/>
          <w:lang w:val="en-US"/>
          <w14:textFill>
            <w14:solidFill>
              <w14:schemeClr w14:val="tx1"/>
            </w14:solidFill>
          </w14:textFill>
        </w:rPr>
        <w:t>Suy nghĩ: Sâu sắc, đúng đắn</w:t>
      </w:r>
    </w:p>
    <w:p>
      <w:pPr>
        <w:spacing w:line="360" w:lineRule="auto"/>
        <w:rPr>
          <w:rFonts w:ascii="Times New Roman" w:hAnsi="Times New Roman"/>
          <w:b/>
          <w:bCs/>
          <w:color w:val="000000" w:themeColor="text1"/>
          <w:sz w:val="28"/>
          <w:szCs w:val="28"/>
          <w:lang w:val="vi-VN"/>
          <w14:textFill>
            <w14:solidFill>
              <w14:schemeClr w14:val="tx1"/>
            </w14:solidFill>
          </w14:textFill>
        </w:rPr>
      </w:pPr>
      <w:r>
        <w:rPr>
          <w:rFonts w:ascii="Times New Roman" w:hAnsi="Times New Roman"/>
          <w:b/>
          <w:bCs/>
          <w:color w:val="000000" w:themeColor="text1"/>
          <w:sz w:val="28"/>
          <w:szCs w:val="28"/>
          <w:lang w:val="vi-VN"/>
          <w14:textFill>
            <w14:solidFill>
              <w14:schemeClr w14:val="tx1"/>
            </w14:solidFill>
          </w14:textFill>
        </w:rPr>
        <w:t>III/ Bài tập:</w:t>
      </w:r>
    </w:p>
    <w:p>
      <w:pPr>
        <w:spacing w:line="360" w:lineRule="auto"/>
        <w:rPr>
          <w:rFonts w:hint="default" w:ascii="Times New Roman" w:hAnsi="Times New Roman"/>
          <w:b/>
          <w:bCs/>
          <w:color w:val="000000" w:themeColor="text1"/>
          <w:sz w:val="28"/>
          <w:szCs w:val="28"/>
          <w:lang w:val="vi-VN"/>
          <w14:textFill>
            <w14:solidFill>
              <w14:schemeClr w14:val="tx1"/>
            </w14:solidFill>
          </w14:textFill>
        </w:rPr>
      </w:pPr>
      <w:r>
        <w:rPr>
          <w:rFonts w:hint="default" w:ascii="Times New Roman" w:hAnsi="Times New Roman"/>
          <w:b/>
          <w:bCs/>
          <w:color w:val="000000" w:themeColor="text1"/>
          <w:sz w:val="28"/>
          <w:szCs w:val="28"/>
          <w:lang w:val="vi-VN"/>
          <w14:textFill>
            <w14:solidFill>
              <w14:schemeClr w14:val="tx1"/>
            </w14:solidFill>
          </w14:textFill>
        </w:rPr>
        <w:t>Em tán thành với quan niệm nào sau đây? Vì sao?</w:t>
      </w:r>
    </w:p>
    <w:p>
      <w:pPr>
        <w:spacing w:line="360" w:lineRule="auto"/>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a.Tôn trọng người khác là tự hạ thấp mình.</w:t>
      </w:r>
    </w:p>
    <w:p>
      <w:pPr>
        <w:spacing w:line="360" w:lineRule="auto"/>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vi-VN"/>
          <w14:textFill>
            <w14:solidFill>
              <w14:schemeClr w14:val="tx1"/>
            </w14:solidFill>
          </w14:textFill>
        </w:rPr>
        <w:t>b. Muốn người khác tôn trọng mình thì mình phải biết tôn trọng người khác.</w:t>
      </w:r>
    </w:p>
    <w:p>
      <w:pPr>
        <w:spacing w:line="360" w:lineRule="auto"/>
        <w:rPr>
          <w:rFonts w:hint="default" w:ascii="Times New Roman" w:hAnsi="Times New Roman"/>
          <w:b w:val="0"/>
          <w:bCs w:val="0"/>
          <w:color w:val="000000" w:themeColor="text1"/>
          <w:sz w:val="28"/>
          <w:szCs w:val="28"/>
          <w:lang w:val="vi-VN"/>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c</w:t>
      </w:r>
      <w:r>
        <w:rPr>
          <w:rFonts w:hint="default" w:ascii="Times New Roman" w:hAnsi="Times New Roman"/>
          <w:b w:val="0"/>
          <w:bCs w:val="0"/>
          <w:color w:val="000000" w:themeColor="text1"/>
          <w:sz w:val="28"/>
          <w:szCs w:val="28"/>
          <w:lang w:val="vi-VN"/>
          <w14:textFill>
            <w14:solidFill>
              <w14:schemeClr w14:val="tx1"/>
            </w14:solidFill>
          </w14:textFill>
        </w:rPr>
        <w:t>.Tôn trọng người khác là tự tôn trọng mình.</w:t>
      </w:r>
    </w:p>
    <w:p>
      <w:pPr>
        <w:spacing w:line="360" w:lineRule="auto"/>
        <w:ind w:firstLine="426"/>
        <w:jc w:val="both"/>
        <w:rPr>
          <w:rFonts w:ascii="Times New Roman" w:hAnsi="Times New Roman" w:cs="Times New Roman"/>
          <w:b/>
          <w:i/>
          <w:sz w:val="28"/>
          <w:szCs w:val="28"/>
        </w:rPr>
      </w:pPr>
      <w:r>
        <w:rPr>
          <w:rFonts w:ascii="Times New Roman" w:hAnsi="Times New Roman" w:cs="Times New Roman"/>
          <w:b/>
          <w:i/>
          <w:sz w:val="28"/>
          <w:szCs w:val="28"/>
        </w:rPr>
        <w:t>(Lưu ý: phần bài tập cũng cố học sinh làm bài vào giấy và nộp lại cho GV bộ môn GDCD khi bắt đầu trở lại học ở trường)</w:t>
      </w:r>
    </w:p>
    <w:p>
      <w:pPr>
        <w:ind w:firstLine="720"/>
        <w:rPr>
          <w:rFonts w:ascii="Times New Roman" w:hAnsi="Times New Roman" w:cs="Times New Roman"/>
          <w:b/>
          <w:sz w:val="28"/>
          <w:szCs w:val="28"/>
          <w:lang w:val="nl-NL"/>
        </w:rPr>
      </w:pPr>
      <w:r>
        <w:rPr>
          <w:rFonts w:ascii="Times New Roman" w:hAnsi="Times New Roman" w:cs="Times New Roman"/>
          <w:b/>
          <w:sz w:val="28"/>
          <w:szCs w:val="28"/>
          <w:lang w:val="vi-VN"/>
        </w:rPr>
        <w:t>M</w:t>
      </w:r>
      <w:r>
        <w:rPr>
          <w:rFonts w:ascii="Times New Roman" w:hAnsi="Times New Roman" w:cs="Times New Roman"/>
          <w:b/>
          <w:sz w:val="28"/>
          <w:szCs w:val="28"/>
          <w:lang w:val="nl-NL"/>
        </w:rPr>
        <w:t xml:space="preserve">ọi thắc mắc các em có thể liên hệ </w:t>
      </w:r>
    </w:p>
    <w:p>
      <w:pPr>
        <w:ind w:firstLine="720"/>
        <w:rPr>
          <w:rFonts w:ascii="Times New Roman" w:hAnsi="Times New Roman" w:cs="Times New Roman"/>
          <w:b/>
          <w:sz w:val="28"/>
          <w:szCs w:val="28"/>
        </w:rPr>
      </w:pPr>
      <w:r>
        <w:rPr>
          <w:rFonts w:ascii="Times New Roman" w:hAnsi="Times New Roman" w:cs="Times New Roman"/>
          <w:b/>
          <w:sz w:val="28"/>
          <w:szCs w:val="28"/>
          <w:lang w:val="vi-VN"/>
        </w:rPr>
        <w:t xml:space="preserve">Cô </w:t>
      </w:r>
      <w:r>
        <w:rPr>
          <w:rFonts w:ascii="Times New Roman" w:hAnsi="Times New Roman" w:cs="Times New Roman"/>
          <w:b/>
          <w:sz w:val="28"/>
          <w:szCs w:val="28"/>
        </w:rPr>
        <w:t>Mi</w:t>
      </w:r>
      <w:r>
        <w:rPr>
          <w:rFonts w:ascii="Times New Roman" w:hAnsi="Times New Roman" w:cs="Times New Roman"/>
          <w:b/>
          <w:sz w:val="28"/>
          <w:szCs w:val="28"/>
          <w:lang w:val="vi-VN"/>
        </w:rPr>
        <w:t xml:space="preserve"> số điện thoại: </w:t>
      </w:r>
      <w:r>
        <w:rPr>
          <w:rFonts w:ascii="Times New Roman" w:hAnsi="Times New Roman" w:cs="Times New Roman"/>
          <w:b/>
          <w:sz w:val="28"/>
          <w:szCs w:val="28"/>
        </w:rPr>
        <w:t>0962146349</w:t>
      </w:r>
    </w:p>
    <w:p>
      <w:pPr>
        <w:spacing w:line="360" w:lineRule="auto"/>
        <w:rPr>
          <w:rFonts w:ascii="Times New Roman" w:hAnsi="Times New Roman" w:cs="Times New Roman"/>
          <w:color w:val="000000" w:themeColor="text1"/>
          <w:sz w:val="28"/>
          <w:szCs w:val="28"/>
          <w14:textFill>
            <w14:solidFill>
              <w14:schemeClr w14:val="tx1"/>
            </w14:solidFill>
          </w14:textFill>
        </w:rPr>
      </w:pPr>
    </w:p>
    <w:p>
      <w:pPr>
        <w:rPr>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C229E"/>
    <w:rsid w:val="00530672"/>
    <w:rsid w:val="005C6A31"/>
    <w:rsid w:val="1A100CA6"/>
    <w:rsid w:val="2BFC229E"/>
    <w:rsid w:val="302653E0"/>
    <w:rsid w:val="73C3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330</Words>
  <Characters>1882</Characters>
  <Lines>15</Lines>
  <Paragraphs>4</Paragraphs>
  <TotalTime>35</TotalTime>
  <ScaleCrop>false</ScaleCrop>
  <LinksUpToDate>false</LinksUpToDate>
  <CharactersWithSpaces>2208</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2021-02-17T08:46:00Z</dcterms:created>
  <dc:creator>My Nguyen</dc:creator>
  <cp:lastModifiedBy>My Nguyen</cp:lastModifiedBy>
  <dcterms:modified xsi:type="dcterms:W3CDTF">2021-09-16T10:27:43Z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